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CD8" w:rsidRPr="000B1CD8" w:rsidRDefault="000B1CD8" w:rsidP="000B1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1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</w:t>
      </w:r>
    </w:p>
    <w:p w:rsidR="000B1CD8" w:rsidRPr="000B1CD8" w:rsidRDefault="000B1CD8" w:rsidP="000B1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1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мер по противодействию коррупции</w:t>
      </w:r>
    </w:p>
    <w:p w:rsidR="000B1CD8" w:rsidRPr="000B1CD8" w:rsidRDefault="000B1CD8" w:rsidP="000B1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1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1 квартал </w:t>
      </w:r>
      <w:r w:rsidRPr="000B1C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</w:t>
      </w:r>
      <w:r w:rsidR="003A68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</w:t>
      </w:r>
      <w:r w:rsidRPr="000B1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0B1CD8" w:rsidRPr="000B1CD8" w:rsidRDefault="000B1CD8" w:rsidP="000B1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B1C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МБДОУ «Детский сад комбинированного вида №39 «</w:t>
      </w:r>
      <w:proofErr w:type="spellStart"/>
      <w:r w:rsidRPr="000B1C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Килэчэк</w:t>
      </w:r>
      <w:proofErr w:type="spellEnd"/>
      <w:r w:rsidRPr="000B1C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 ЕМР РТ»</w:t>
      </w:r>
    </w:p>
    <w:p w:rsidR="000B1CD8" w:rsidRPr="000B1CD8" w:rsidRDefault="000B1CD8" w:rsidP="000B1CD8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1"/>
        <w:gridCol w:w="5389"/>
        <w:gridCol w:w="3544"/>
        <w:gridCol w:w="2835"/>
        <w:gridCol w:w="1304"/>
        <w:gridCol w:w="1837"/>
      </w:tblGrid>
      <w:tr w:rsidR="000B1CD8" w:rsidRPr="000B1CD8" w:rsidTr="00ED5280">
        <w:tc>
          <w:tcPr>
            <w:tcW w:w="531" w:type="dxa"/>
            <w:vMerge w:val="restart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5389" w:type="dxa"/>
            <w:vMerge w:val="restart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Наименование контрольного вопроса </w:t>
            </w:r>
          </w:p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83" w:type="dxa"/>
            <w:gridSpan w:val="3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Формат ответа</w:t>
            </w:r>
          </w:p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37" w:type="dxa"/>
            <w:vMerge w:val="restart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Ответственные</w:t>
            </w:r>
          </w:p>
        </w:tc>
      </w:tr>
      <w:tr w:rsidR="000B1CD8" w:rsidRPr="000B1CD8" w:rsidTr="00ED5280">
        <w:tc>
          <w:tcPr>
            <w:tcW w:w="531" w:type="dxa"/>
            <w:vMerge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389" w:type="dxa"/>
            <w:vMerge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Показатель</w:t>
            </w:r>
          </w:p>
        </w:tc>
        <w:tc>
          <w:tcPr>
            <w:tcW w:w="2835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Количественное выражение показателя</w:t>
            </w:r>
          </w:p>
        </w:tc>
        <w:tc>
          <w:tcPr>
            <w:tcW w:w="1304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Процентное выражение показателя</w:t>
            </w:r>
          </w:p>
        </w:tc>
        <w:tc>
          <w:tcPr>
            <w:tcW w:w="1837" w:type="dxa"/>
            <w:vMerge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B1CD8" w:rsidRPr="000B1CD8" w:rsidTr="00ED5280">
        <w:tc>
          <w:tcPr>
            <w:tcW w:w="531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389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 xml:space="preserve">Привлекались ли работники органов, осуществляющих управление в сфере образования Елабужского муниципального района к ответственности (уголовной, административной, дисциплинарной) за совершение коррупционных правонарушений? </w:t>
            </w:r>
          </w:p>
        </w:tc>
        <w:tc>
          <w:tcPr>
            <w:tcW w:w="3544" w:type="dxa"/>
            <w:shd w:val="clear" w:color="auto" w:fill="auto"/>
          </w:tcPr>
          <w:p w:rsidR="000B1CD8" w:rsidRPr="000B1CD8" w:rsidRDefault="000B1CD8" w:rsidP="000B1CD8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работников, привлеченных к ответственности за совершение коррупционных правонарушений, в том числе:</w:t>
            </w:r>
          </w:p>
          <w:p w:rsidR="000B1CD8" w:rsidRPr="000B1CD8" w:rsidRDefault="000B1CD8" w:rsidP="000B1CD8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к административной</w:t>
            </w:r>
          </w:p>
          <w:p w:rsidR="000B1CD8" w:rsidRPr="000B1CD8" w:rsidRDefault="000B1CD8" w:rsidP="000B1CD8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к дисциплинарной</w:t>
            </w:r>
          </w:p>
          <w:p w:rsidR="000B1CD8" w:rsidRPr="000B1CD8" w:rsidRDefault="000B1CD8" w:rsidP="000B1CD8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к уголовной</w:t>
            </w:r>
          </w:p>
        </w:tc>
        <w:tc>
          <w:tcPr>
            <w:tcW w:w="2835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0</w:t>
            </w:r>
          </w:p>
        </w:tc>
        <w:tc>
          <w:tcPr>
            <w:tcW w:w="1304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837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 </w:t>
            </w: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Садовниченко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И.В.</w:t>
            </w:r>
          </w:p>
        </w:tc>
      </w:tr>
      <w:tr w:rsidR="000B1CD8" w:rsidRPr="000B1CD8" w:rsidTr="00ED5280">
        <w:trPr>
          <w:trHeight w:val="1327"/>
        </w:trPr>
        <w:tc>
          <w:tcPr>
            <w:tcW w:w="531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389" w:type="dxa"/>
            <w:shd w:val="clear" w:color="auto" w:fill="auto"/>
          </w:tcPr>
          <w:p w:rsidR="000B1CD8" w:rsidRPr="000B1CD8" w:rsidRDefault="000B1CD8" w:rsidP="000B1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 xml:space="preserve">Сколько сообщений о совершении коррупционных правонарушений работниками зарегистрировано в отчетном периоде, сколько выявлено совершенных ими коррупционных преступлений? </w:t>
            </w:r>
          </w:p>
        </w:tc>
        <w:tc>
          <w:tcPr>
            <w:tcW w:w="3544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поступивших сообщений о коррупционных правонарушениях, из них:</w:t>
            </w:r>
          </w:p>
          <w:p w:rsidR="000B1CD8" w:rsidRPr="000B1CD8" w:rsidRDefault="000B1CD8" w:rsidP="000B1CD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количество выявленных коррупционных преступлений  </w:t>
            </w:r>
          </w:p>
        </w:tc>
        <w:tc>
          <w:tcPr>
            <w:tcW w:w="2835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04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837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 </w:t>
            </w: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Садовниченко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И.В.</w:t>
            </w:r>
          </w:p>
        </w:tc>
      </w:tr>
      <w:tr w:rsidR="000B1CD8" w:rsidRPr="000B1CD8" w:rsidTr="00ED5280">
        <w:tc>
          <w:tcPr>
            <w:tcW w:w="531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389" w:type="dxa"/>
            <w:shd w:val="clear" w:color="auto" w:fill="auto"/>
          </w:tcPr>
          <w:p w:rsidR="000B1CD8" w:rsidRPr="000B1CD8" w:rsidRDefault="000B1CD8" w:rsidP="000B1CD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Какие в отчетном периоде организационные</w:t>
            </w:r>
            <w:r w:rsidRPr="000B1CD8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 xml:space="preserve"> меры по созданию условий, затрудняющих возможность коррупционного поведения и обеспечивающих снижение уровня коррупции?</w:t>
            </w:r>
          </w:p>
          <w:p w:rsidR="000B1CD8" w:rsidRPr="000B1CD8" w:rsidRDefault="000B1CD8" w:rsidP="000B1CD8">
            <w:pPr>
              <w:shd w:val="clear" w:color="auto" w:fill="FFFFFF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83" w:type="dxa"/>
            <w:gridSpan w:val="3"/>
            <w:shd w:val="clear" w:color="auto" w:fill="auto"/>
          </w:tcPr>
          <w:p w:rsidR="000B1CD8" w:rsidRPr="000B1CD8" w:rsidRDefault="000B1CD8" w:rsidP="000B1CD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Осуществление контроля за процедурой информирования работниками работодателя о случаях склонения их к совершению коррупционных нарушений и порядка рассмотрения таких сообщений.</w:t>
            </w:r>
          </w:p>
          <w:p w:rsidR="000B1CD8" w:rsidRPr="000B1CD8" w:rsidRDefault="000B1CD8" w:rsidP="000B1CD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Организация индивидуального консультирования по вопросам противодействия коррупции вновь поступивших сотрудников.</w:t>
            </w:r>
          </w:p>
          <w:p w:rsidR="000B1CD8" w:rsidRPr="000B1CD8" w:rsidRDefault="000B1CD8" w:rsidP="000B1CD8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</w:p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Акбарова Н.Ф.</w:t>
            </w:r>
          </w:p>
        </w:tc>
      </w:tr>
      <w:tr w:rsidR="000B1CD8" w:rsidRPr="000B1CD8" w:rsidTr="00ED5280">
        <w:tc>
          <w:tcPr>
            <w:tcW w:w="531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389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Какие приняты нормативные правовые акты, направленные на противодействие коррупции в МБДОУ «Детский сад комбинированного вида №39 «</w:t>
            </w:r>
            <w:proofErr w:type="spellStart"/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Килэчэк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» ЕМР РТ»</w:t>
            </w:r>
          </w:p>
          <w:p w:rsidR="000B1CD8" w:rsidRPr="000B1CD8" w:rsidRDefault="000B1CD8" w:rsidP="000B1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83" w:type="dxa"/>
            <w:gridSpan w:val="3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ind w:left="360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0B1CD8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837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 </w:t>
            </w: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Садовниченко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И.В.</w:t>
            </w:r>
          </w:p>
        </w:tc>
      </w:tr>
      <w:tr w:rsidR="000B1CD8" w:rsidRPr="000B1CD8" w:rsidTr="00ED5280">
        <w:tc>
          <w:tcPr>
            <w:tcW w:w="531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389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 xml:space="preserve">Каким образом организована проверка сообщений о ставших известным гражданам случаях </w:t>
            </w: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коррупционных правонарушений? </w:t>
            </w:r>
          </w:p>
          <w:p w:rsidR="000B1CD8" w:rsidRPr="000B1CD8" w:rsidRDefault="000B1CD8" w:rsidP="000B1CD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0B1CD8" w:rsidRPr="000B1CD8" w:rsidRDefault="000B1CD8" w:rsidP="000B1C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Количество сообщений на   информационных стендах, сайте </w:t>
            </w:r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в сети Интернет сведения:</w:t>
            </w:r>
          </w:p>
          <w:p w:rsidR="000B1CD8" w:rsidRPr="000B1CD8" w:rsidRDefault="000B1CD8" w:rsidP="000B1C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 телефоне доверия министерства образования Республики Татарстан по фактам коррупции(843)294-95-33; «Управление образования ЕМР» (885557) 3-81-51</w:t>
            </w:r>
          </w:p>
          <w:p w:rsidR="000B1CD8" w:rsidRPr="000B1CD8" w:rsidRDefault="000B1CD8" w:rsidP="000B1C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1. Проверка сообщений о ставших известным </w:t>
            </w:r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гражданам случаях коррупционных правонарушений  проводится через официальный сайт МБДОУ </w:t>
            </w: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/с №39 «</w:t>
            </w: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Килэчэк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» </w:t>
            </w:r>
            <w:hyperlink w:history="1">
              <w:r w:rsidRPr="000B1CD8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ru-RU"/>
                </w:rPr>
                <w:t>http://</w:t>
              </w:r>
            </w:hyperlink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educationmanages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.</w:t>
            </w: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ru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./</w:t>
            </w:r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events</w:t>
            </w:r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1/</w:t>
            </w: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kadry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-</w:t>
            </w:r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school</w:t>
            </w:r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/</w:t>
            </w:r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 Раздел: обратная связь. </w:t>
            </w:r>
          </w:p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2. В МБДОУ имеется анонимный ящик для сообщений. </w:t>
            </w:r>
          </w:p>
        </w:tc>
        <w:tc>
          <w:tcPr>
            <w:tcW w:w="1304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</w:p>
          <w:p w:rsidR="000B1CD8" w:rsidRPr="000B1CD8" w:rsidRDefault="003A689A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Филатова К.А.</w:t>
            </w:r>
          </w:p>
        </w:tc>
      </w:tr>
      <w:tr w:rsidR="000B1CD8" w:rsidRPr="000B1CD8" w:rsidTr="00ED5280">
        <w:tc>
          <w:tcPr>
            <w:tcW w:w="531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5389" w:type="dxa"/>
            <w:shd w:val="clear" w:color="auto" w:fill="auto"/>
          </w:tcPr>
          <w:p w:rsidR="000B1CD8" w:rsidRPr="000B1CD8" w:rsidRDefault="000B1CD8" w:rsidP="000B1CD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 xml:space="preserve">Имеют ли место случаи неисполнения плановых мероприятий по противодействию коррупции? </w:t>
            </w:r>
          </w:p>
        </w:tc>
        <w:tc>
          <w:tcPr>
            <w:tcW w:w="7683" w:type="dxa"/>
            <w:gridSpan w:val="3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нет</w:t>
            </w:r>
          </w:p>
        </w:tc>
        <w:tc>
          <w:tcPr>
            <w:tcW w:w="1837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B1CD8" w:rsidRPr="000B1CD8" w:rsidTr="00ED5280">
        <w:trPr>
          <w:trHeight w:val="1643"/>
        </w:trPr>
        <w:tc>
          <w:tcPr>
            <w:tcW w:w="531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389" w:type="dxa"/>
            <w:shd w:val="clear" w:color="auto" w:fill="auto"/>
          </w:tcPr>
          <w:p w:rsidR="000B1CD8" w:rsidRPr="000B1CD8" w:rsidRDefault="000B1CD8" w:rsidP="000B1CD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 xml:space="preserve">Сколько обращений граждан о фактах коррупции рассмотрено за отчетный период? </w:t>
            </w:r>
          </w:p>
          <w:p w:rsidR="000B1CD8" w:rsidRPr="000B1CD8" w:rsidRDefault="000B1CD8" w:rsidP="000B1CD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  <w:p w:rsidR="000B1CD8" w:rsidRPr="000B1CD8" w:rsidRDefault="000B1CD8" w:rsidP="000B1CD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  <w:p w:rsidR="000B1CD8" w:rsidRPr="000B1CD8" w:rsidRDefault="000B1CD8" w:rsidP="000B1CD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  <w:p w:rsidR="000B1CD8" w:rsidRPr="000B1CD8" w:rsidRDefault="000B1CD8" w:rsidP="000B1CD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0B1CD8" w:rsidRPr="000B1CD8" w:rsidRDefault="000B1CD8" w:rsidP="000B1C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обращений граждан о фактах коррупции, рассмотренных за отчетный период</w:t>
            </w:r>
          </w:p>
          <w:p w:rsidR="000B1CD8" w:rsidRPr="000B1CD8" w:rsidRDefault="000B1CD8" w:rsidP="000B1C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B1CD8" w:rsidRPr="000B1CD8" w:rsidRDefault="000B1CD8" w:rsidP="000B1C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скольким из них приняты меры реагирования? </w:t>
            </w:r>
          </w:p>
        </w:tc>
        <w:tc>
          <w:tcPr>
            <w:tcW w:w="4139" w:type="dxa"/>
            <w:gridSpan w:val="2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0</w:t>
            </w:r>
          </w:p>
        </w:tc>
        <w:tc>
          <w:tcPr>
            <w:tcW w:w="1837" w:type="dxa"/>
            <w:shd w:val="clear" w:color="auto" w:fill="auto"/>
          </w:tcPr>
          <w:p w:rsidR="000B1CD8" w:rsidRPr="000B1CD8" w:rsidRDefault="000B1CD8" w:rsidP="003A68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</w:t>
            </w:r>
            <w:r w:rsidR="003A689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Филатова К.А</w:t>
            </w:r>
          </w:p>
        </w:tc>
      </w:tr>
      <w:tr w:rsidR="000B1CD8" w:rsidRPr="000B1CD8" w:rsidTr="00ED5280">
        <w:tc>
          <w:tcPr>
            <w:tcW w:w="531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389" w:type="dxa"/>
            <w:shd w:val="clear" w:color="auto" w:fill="auto"/>
          </w:tcPr>
          <w:p w:rsidR="000B1CD8" w:rsidRPr="000B1CD8" w:rsidRDefault="000B1CD8" w:rsidP="000B1CD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 xml:space="preserve">В каком количестве </w:t>
            </w:r>
            <w:proofErr w:type="spellStart"/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МБДОУ</w:t>
            </w:r>
            <w:r w:rsidRPr="000B1CD8">
              <w:rPr>
                <w:rFonts w:ascii="Times New Roman" w:eastAsia="Times New Roman" w:hAnsi="Times New Roman" w:cs="Times New Roman"/>
                <w:bCs/>
                <w:lang w:eastAsia="ru-RU"/>
              </w:rPr>
              <w:t>д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Cs/>
                <w:lang w:eastAsia="ru-RU"/>
              </w:rPr>
              <w:t>/с №39 «</w:t>
            </w:r>
            <w:proofErr w:type="spellStart"/>
            <w:r w:rsidRPr="000B1CD8">
              <w:rPr>
                <w:rFonts w:ascii="Times New Roman" w:eastAsia="Times New Roman" w:hAnsi="Times New Roman" w:cs="Times New Roman"/>
                <w:bCs/>
                <w:lang w:eastAsia="ru-RU"/>
              </w:rPr>
              <w:t>Килэчэк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  <w:proofErr w:type="spellStart"/>
            <w:r w:rsidRPr="000B1CD8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функциями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 xml:space="preserve"> по профилактике коррупционных и иных правонарушений, возложены на ответственных работников учреждений  </w:t>
            </w:r>
          </w:p>
          <w:p w:rsidR="000B1CD8" w:rsidRPr="000B1CD8" w:rsidRDefault="000B1CD8" w:rsidP="000B1CD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0B1CD8" w:rsidRPr="000B1CD8" w:rsidRDefault="000B1CD8" w:rsidP="000B1CD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ответственных работников с функциями по профилактике коррупционных и иных правонарушений (функции возложены приказом руководителя и внесены в перечень должностных обязанностей)</w:t>
            </w:r>
          </w:p>
        </w:tc>
        <w:tc>
          <w:tcPr>
            <w:tcW w:w="2835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304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</w:t>
            </w: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Садовниченко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И.В.</w:t>
            </w:r>
          </w:p>
        </w:tc>
      </w:tr>
      <w:tr w:rsidR="000B1CD8" w:rsidRPr="000B1CD8" w:rsidTr="00ED5280">
        <w:tc>
          <w:tcPr>
            <w:tcW w:w="531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389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 xml:space="preserve">Как организован антикоррупционный мониторинг в образовательном учреждение? Как ведется работа по проведению исследований </w:t>
            </w:r>
            <w:proofErr w:type="spellStart"/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коррупциогенных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 xml:space="preserve"> факторов и эффективности принимаемых антикоррупционных мер? Использование полученных результатов для выработки превентивных мер в рамках антикоррупционной политики</w:t>
            </w:r>
          </w:p>
        </w:tc>
        <w:tc>
          <w:tcPr>
            <w:tcW w:w="7683" w:type="dxa"/>
            <w:gridSpan w:val="3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0B1CD8" w:rsidRPr="000B1CD8" w:rsidRDefault="000B1CD8" w:rsidP="003A68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</w:t>
            </w:r>
            <w:r w:rsidR="003A689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Филатова К.А.</w:t>
            </w:r>
          </w:p>
        </w:tc>
      </w:tr>
      <w:tr w:rsidR="000B1CD8" w:rsidRPr="000B1CD8" w:rsidTr="00ED5280">
        <w:tc>
          <w:tcPr>
            <w:tcW w:w="531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389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 xml:space="preserve">Как организовано антикоррупционное образование в МБДОУ </w:t>
            </w:r>
            <w:proofErr w:type="spellStart"/>
            <w:r w:rsidRPr="000B1CD8">
              <w:rPr>
                <w:rFonts w:ascii="Times New Roman" w:eastAsia="Times New Roman" w:hAnsi="Times New Roman" w:cs="Times New Roman"/>
                <w:bCs/>
                <w:lang w:eastAsia="ru-RU"/>
              </w:rPr>
              <w:t>д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Cs/>
                <w:lang w:eastAsia="ru-RU"/>
              </w:rPr>
              <w:t>/с №39 «</w:t>
            </w:r>
            <w:proofErr w:type="spellStart"/>
            <w:r w:rsidRPr="000B1CD8">
              <w:rPr>
                <w:rFonts w:ascii="Times New Roman" w:eastAsia="Times New Roman" w:hAnsi="Times New Roman" w:cs="Times New Roman"/>
                <w:bCs/>
                <w:lang w:eastAsia="ru-RU"/>
              </w:rPr>
              <w:t>Килэчэк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 xml:space="preserve">? Какие внедряются в </w:t>
            </w: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практическую работу ДОУ и используются при организации антикоррупционного образования воспитанников методические и учебные пособия</w:t>
            </w:r>
          </w:p>
        </w:tc>
        <w:tc>
          <w:tcPr>
            <w:tcW w:w="3544" w:type="dxa"/>
            <w:shd w:val="clear" w:color="auto" w:fill="auto"/>
          </w:tcPr>
          <w:p w:rsidR="000B1CD8" w:rsidRPr="000B1CD8" w:rsidRDefault="000B1CD8" w:rsidP="000B1CD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Количество групп, в которых проводилась в отчетном периоде </w:t>
            </w: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данная работа:</w:t>
            </w:r>
          </w:p>
          <w:p w:rsidR="000B1CD8" w:rsidRPr="000B1CD8" w:rsidRDefault="000B1CD8" w:rsidP="000B1CD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B1CD8" w:rsidRPr="000B1CD8" w:rsidRDefault="000B1CD8" w:rsidP="000B1CD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1CD8" w:rsidRPr="000B1CD8" w:rsidRDefault="00B13F0A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1304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Акбарова Н.Ф.</w:t>
            </w:r>
          </w:p>
        </w:tc>
      </w:tr>
      <w:tr w:rsidR="000B1CD8" w:rsidRPr="000B1CD8" w:rsidTr="00ED5280">
        <w:tc>
          <w:tcPr>
            <w:tcW w:w="531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5389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Как осуществляется взаимодействие с родителями, созданными ими общественными организациями, другими институтами гражданского общества по вопросам антикоррупционной пропаганды, осуществлению контроля за результатами работы по противодействию коррупции, стимулированию антикоррупционной активности общественности?</w:t>
            </w:r>
          </w:p>
        </w:tc>
        <w:tc>
          <w:tcPr>
            <w:tcW w:w="7683" w:type="dxa"/>
            <w:gridSpan w:val="3"/>
            <w:shd w:val="clear" w:color="auto" w:fill="auto"/>
          </w:tcPr>
          <w:p w:rsidR="000B1CD8" w:rsidRDefault="00143348" w:rsidP="000B1C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Обновление информации стенда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Антикоррупция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в ДОУ"</w:t>
            </w:r>
          </w:p>
          <w:p w:rsidR="003A689A" w:rsidRPr="000B1CD8" w:rsidRDefault="003A689A" w:rsidP="000B1C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0B1CD8" w:rsidRPr="000B1CD8" w:rsidRDefault="000B1CD8" w:rsidP="003A68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</w:t>
            </w:r>
            <w:r w:rsidR="003A689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Филатова К.А.</w:t>
            </w:r>
          </w:p>
        </w:tc>
      </w:tr>
      <w:tr w:rsidR="000B1CD8" w:rsidRPr="000B1CD8" w:rsidTr="00ED5280">
        <w:tc>
          <w:tcPr>
            <w:tcW w:w="531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389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Осуществляется ли публикация и размещение на Интернет-сайтах ежеквартальных, ежегодных отчетов о работе по противодействию коррупции</w:t>
            </w:r>
          </w:p>
        </w:tc>
        <w:tc>
          <w:tcPr>
            <w:tcW w:w="3544" w:type="dxa"/>
            <w:shd w:val="clear" w:color="auto" w:fill="auto"/>
          </w:tcPr>
          <w:p w:rsidR="000B1CD8" w:rsidRPr="000B1CD8" w:rsidRDefault="000B1CD8" w:rsidP="000B1CD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Отчет на сайте </w:t>
            </w:r>
            <w:hyperlink w:history="1">
              <w:r w:rsidRPr="000B1CD8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ru-RU"/>
                </w:rPr>
                <w:t>http://</w:t>
              </w:r>
            </w:hyperlink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educationmanages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.</w:t>
            </w: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ru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./</w:t>
            </w:r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events</w:t>
            </w:r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1/</w:t>
            </w: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kadry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-</w:t>
            </w:r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school</w:t>
            </w:r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/</w:t>
            </w:r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Ежеквартально </w:t>
            </w:r>
          </w:p>
        </w:tc>
        <w:tc>
          <w:tcPr>
            <w:tcW w:w="1304" w:type="dxa"/>
            <w:shd w:val="clear" w:color="auto" w:fill="auto"/>
          </w:tcPr>
          <w:p w:rsidR="000B1CD8" w:rsidRPr="000B1CD8" w:rsidRDefault="000B1CD8" w:rsidP="000B1C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0B1CD8" w:rsidRPr="000B1CD8" w:rsidRDefault="000B1CD8" w:rsidP="003A68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="003A689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Филатова К.А.</w:t>
            </w:r>
          </w:p>
        </w:tc>
      </w:tr>
    </w:tbl>
    <w:p w:rsidR="000B1CD8" w:rsidRPr="000B1CD8" w:rsidRDefault="000B1CD8" w:rsidP="000B1C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1CD8" w:rsidRPr="000B1CD8" w:rsidRDefault="000B1CD8" w:rsidP="000B1CD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CD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Заведующий                                                                                                                        Садовниченко И.В.</w:t>
      </w:r>
    </w:p>
    <w:p w:rsidR="000B1CD8" w:rsidRPr="000B1CD8" w:rsidRDefault="000B1CD8" w:rsidP="000B1CD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0" w:name="_GoBack"/>
      <w:bookmarkEnd w:id="0"/>
    </w:p>
    <w:p w:rsidR="000B1CD8" w:rsidRPr="000B1CD8" w:rsidRDefault="000B1CD8" w:rsidP="000B1CD8">
      <w:pPr>
        <w:spacing w:after="0" w:line="240" w:lineRule="auto"/>
        <w:ind w:left="-360"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65" w:rsidRDefault="00623165"/>
    <w:p w:rsidR="00E36F22" w:rsidRDefault="00E36F22"/>
    <w:p w:rsidR="00E36F22" w:rsidRDefault="00E36F22"/>
    <w:p w:rsidR="00E36F22" w:rsidRDefault="00E36F22"/>
    <w:p w:rsidR="00E36F22" w:rsidRDefault="00E36F22"/>
    <w:p w:rsidR="00E36F22" w:rsidRDefault="00E36F22"/>
    <w:p w:rsidR="00E36F22" w:rsidRDefault="00E36F22"/>
    <w:p w:rsidR="00E36F22" w:rsidRDefault="00E36F22"/>
    <w:p w:rsidR="00E36F22" w:rsidRDefault="00E36F22"/>
    <w:p w:rsidR="00E36F22" w:rsidRDefault="00E36F22"/>
    <w:p w:rsidR="00E36F22" w:rsidRDefault="00E36F22"/>
    <w:p w:rsidR="00E36F22" w:rsidRDefault="00E36F22">
      <w:r>
        <w:rPr>
          <w:noProof/>
          <w:lang w:eastAsia="ru-RU"/>
        </w:rPr>
        <w:lastRenderedPageBreak/>
        <w:drawing>
          <wp:inline distT="0" distB="0" distL="0" distR="0">
            <wp:extent cx="9717405" cy="7067204"/>
            <wp:effectExtent l="19050" t="0" r="0" b="0"/>
            <wp:docPr id="1" name="Рисунок 1" descr="C:\Users\Тамара\AppData\Local\Microsoft\Windows\Temporary Internet Files\Content.Word\1 кварт 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мара\AppData\Local\Microsoft\Windows\Temporary Internet Files\Content.Word\1 кварт 20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7405" cy="7067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6F22" w:rsidSect="00925839">
      <w:headerReference w:type="even" r:id="rId8"/>
      <w:headerReference w:type="default" r:id="rId9"/>
      <w:pgSz w:w="16838" w:h="11906" w:orient="landscape"/>
      <w:pgMar w:top="540" w:right="458" w:bottom="79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F3A" w:rsidRDefault="00967F3A" w:rsidP="00967F3A">
      <w:pPr>
        <w:spacing w:after="0" w:line="240" w:lineRule="auto"/>
      </w:pPr>
      <w:r>
        <w:separator/>
      </w:r>
    </w:p>
  </w:endnote>
  <w:endnote w:type="continuationSeparator" w:id="1">
    <w:p w:rsidR="00967F3A" w:rsidRDefault="00967F3A" w:rsidP="00967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F3A" w:rsidRDefault="00967F3A" w:rsidP="00967F3A">
      <w:pPr>
        <w:spacing w:after="0" w:line="240" w:lineRule="auto"/>
      </w:pPr>
      <w:r>
        <w:separator/>
      </w:r>
    </w:p>
  </w:footnote>
  <w:footnote w:type="continuationSeparator" w:id="1">
    <w:p w:rsidR="00967F3A" w:rsidRDefault="00967F3A" w:rsidP="00967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D0" w:rsidRDefault="00B119E8" w:rsidP="007A171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B1CD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04D0" w:rsidRDefault="00E36F2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D0" w:rsidRDefault="00B119E8" w:rsidP="007A171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B1CD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36F22">
      <w:rPr>
        <w:rStyle w:val="a5"/>
        <w:noProof/>
      </w:rPr>
      <w:t>4</w:t>
    </w:r>
    <w:r>
      <w:rPr>
        <w:rStyle w:val="a5"/>
      </w:rPr>
      <w:fldChar w:fldCharType="end"/>
    </w:r>
  </w:p>
  <w:p w:rsidR="002804D0" w:rsidRDefault="00E36F2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D3EAD"/>
    <w:multiLevelType w:val="hybridMultilevel"/>
    <w:tmpl w:val="B2DE8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0AC8"/>
    <w:rsid w:val="000A2CD5"/>
    <w:rsid w:val="000B1CD8"/>
    <w:rsid w:val="00143348"/>
    <w:rsid w:val="003A689A"/>
    <w:rsid w:val="00551E89"/>
    <w:rsid w:val="00623165"/>
    <w:rsid w:val="00850AC8"/>
    <w:rsid w:val="008A10F7"/>
    <w:rsid w:val="00967F3A"/>
    <w:rsid w:val="00B119E8"/>
    <w:rsid w:val="00B13F0A"/>
    <w:rsid w:val="00CC42C1"/>
    <w:rsid w:val="00E36F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B1C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B1C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1CD8"/>
  </w:style>
  <w:style w:type="paragraph" w:styleId="a6">
    <w:name w:val="Balloon Text"/>
    <w:basedOn w:val="a"/>
    <w:link w:val="a7"/>
    <w:uiPriority w:val="99"/>
    <w:semiHidden/>
    <w:unhideWhenUsed/>
    <w:rsid w:val="00E3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6F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680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User_12_ds39</dc:creator>
  <cp:keywords/>
  <dc:description/>
  <cp:lastModifiedBy>Тамара</cp:lastModifiedBy>
  <cp:revision>7</cp:revision>
  <cp:lastPrinted>2020-10-14T13:07:00Z</cp:lastPrinted>
  <dcterms:created xsi:type="dcterms:W3CDTF">2018-07-10T07:32:00Z</dcterms:created>
  <dcterms:modified xsi:type="dcterms:W3CDTF">2020-10-18T08:13:00Z</dcterms:modified>
</cp:coreProperties>
</file>